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1525"/>
        <w:gridCol w:w="6575"/>
      </w:tblGrid>
      <w:tr w:rsidR="002D5428" w14:paraId="3D696874" w14:textId="77777777" w:rsidTr="001370B2">
        <w:tc>
          <w:tcPr>
            <w:tcW w:w="1525" w:type="dxa"/>
            <w:shd w:val="clear" w:color="auto" w:fill="27A2A9"/>
          </w:tcPr>
          <w:p w14:paraId="50D0A672" w14:textId="77777777" w:rsidR="002D5428" w:rsidRPr="00D15995" w:rsidRDefault="002D5428" w:rsidP="00917879">
            <w:pPr>
              <w:rPr>
                <w:b/>
                <w:bCs/>
              </w:rPr>
            </w:pPr>
            <w:r w:rsidRPr="001370B2">
              <w:rPr>
                <w:b/>
                <w:bCs/>
                <w:color w:val="FFFFFF" w:themeColor="background1"/>
              </w:rPr>
              <w:t>Hospice Day One</w:t>
            </w:r>
          </w:p>
        </w:tc>
        <w:tc>
          <w:tcPr>
            <w:tcW w:w="6575" w:type="dxa"/>
            <w:shd w:val="clear" w:color="auto" w:fill="27A2A9"/>
          </w:tcPr>
          <w:p w14:paraId="6F8E33E2" w14:textId="77777777" w:rsidR="002D5428" w:rsidRDefault="002D5428" w:rsidP="00917879"/>
        </w:tc>
      </w:tr>
      <w:tr w:rsidR="002D5428" w14:paraId="0076B889" w14:textId="77777777" w:rsidTr="002D5428">
        <w:tc>
          <w:tcPr>
            <w:tcW w:w="1525" w:type="dxa"/>
          </w:tcPr>
          <w:p w14:paraId="0FD8EDA7" w14:textId="77777777" w:rsidR="002D5428" w:rsidRPr="00F84496" w:rsidRDefault="002D5428" w:rsidP="00917879">
            <w:r w:rsidRPr="00F84496">
              <w:t>10:00-10:30</w:t>
            </w:r>
          </w:p>
        </w:tc>
        <w:tc>
          <w:tcPr>
            <w:tcW w:w="6575" w:type="dxa"/>
          </w:tcPr>
          <w:p w14:paraId="1021EC66" w14:textId="1A57E8E5" w:rsidR="002D5428" w:rsidRPr="00F84496" w:rsidRDefault="002D5428" w:rsidP="00917879">
            <w:r w:rsidRPr="00F84496">
              <w:t>Welcome</w:t>
            </w:r>
            <w:r w:rsidR="00BB723C">
              <w:t>/</w:t>
            </w:r>
            <w:r w:rsidRPr="00F84496">
              <w:t>Housekeeping</w:t>
            </w:r>
            <w:r w:rsidR="00BB723C">
              <w:t>/Resources</w:t>
            </w:r>
          </w:p>
        </w:tc>
      </w:tr>
      <w:tr w:rsidR="002D5428" w14:paraId="10C121B9" w14:textId="77777777" w:rsidTr="002D5428">
        <w:tc>
          <w:tcPr>
            <w:tcW w:w="1525" w:type="dxa"/>
          </w:tcPr>
          <w:p w14:paraId="65920B13" w14:textId="77777777" w:rsidR="002D5428" w:rsidRPr="00F84496" w:rsidRDefault="002D5428" w:rsidP="00917879">
            <w:r w:rsidRPr="00F84496">
              <w:t>10:30-11:15</w:t>
            </w:r>
          </w:p>
        </w:tc>
        <w:tc>
          <w:tcPr>
            <w:tcW w:w="6575" w:type="dxa"/>
          </w:tcPr>
          <w:p w14:paraId="2EBFD7A8" w14:textId="5C7D68EE" w:rsidR="002D5428" w:rsidRPr="00F84496" w:rsidRDefault="00BD0AC8" w:rsidP="00917879">
            <w:r w:rsidRPr="00BD0AC8">
              <w:t xml:space="preserve">Hospice Patient Family Centered Care (HPFC) </w:t>
            </w:r>
          </w:p>
        </w:tc>
      </w:tr>
      <w:tr w:rsidR="002D5428" w14:paraId="649D7C8C" w14:textId="77777777" w:rsidTr="002D5428">
        <w:tc>
          <w:tcPr>
            <w:tcW w:w="1525" w:type="dxa"/>
          </w:tcPr>
          <w:p w14:paraId="5C3779F1" w14:textId="7CCFB687" w:rsidR="002D5428" w:rsidRPr="00F84496" w:rsidRDefault="002D5428" w:rsidP="00917879">
            <w:r w:rsidRPr="00F84496">
              <w:t xml:space="preserve">11:15 – </w:t>
            </w:r>
            <w:r w:rsidR="00CD4C7D">
              <w:t>12:</w:t>
            </w:r>
            <w:r w:rsidR="004046CE">
              <w:t>15</w:t>
            </w:r>
          </w:p>
        </w:tc>
        <w:tc>
          <w:tcPr>
            <w:tcW w:w="6575" w:type="dxa"/>
          </w:tcPr>
          <w:p w14:paraId="574DF42E" w14:textId="71958A5D" w:rsidR="002D5428" w:rsidRPr="00F84496" w:rsidRDefault="004046CE" w:rsidP="00917879">
            <w:r w:rsidRPr="004046CE">
              <w:t>Hospice Assessment, Care Planning and Coordination (HCPC)</w:t>
            </w:r>
          </w:p>
        </w:tc>
      </w:tr>
      <w:tr w:rsidR="002D5428" w14:paraId="10E606B8" w14:textId="77777777" w:rsidTr="002D5428">
        <w:tc>
          <w:tcPr>
            <w:tcW w:w="1525" w:type="dxa"/>
          </w:tcPr>
          <w:p w14:paraId="08C00006" w14:textId="5263EE8A" w:rsidR="002D5428" w:rsidRPr="00F84496" w:rsidRDefault="004046CE" w:rsidP="00917879">
            <w:r>
              <w:t>12:15-12:30</w:t>
            </w:r>
          </w:p>
        </w:tc>
        <w:tc>
          <w:tcPr>
            <w:tcW w:w="6575" w:type="dxa"/>
          </w:tcPr>
          <w:p w14:paraId="48CD8EA4" w14:textId="77777777" w:rsidR="002D5428" w:rsidRPr="00DB5629" w:rsidRDefault="002D5428" w:rsidP="00917879">
            <w:pPr>
              <w:rPr>
                <w:b/>
                <w:bCs/>
              </w:rPr>
            </w:pPr>
            <w:r w:rsidRPr="00DB5629">
              <w:rPr>
                <w:b/>
                <w:bCs/>
              </w:rPr>
              <w:t>Break</w:t>
            </w:r>
          </w:p>
        </w:tc>
      </w:tr>
      <w:tr w:rsidR="00717BCF" w14:paraId="68C57318" w14:textId="77777777" w:rsidTr="002D5428">
        <w:tc>
          <w:tcPr>
            <w:tcW w:w="1525" w:type="dxa"/>
          </w:tcPr>
          <w:p w14:paraId="52468A99" w14:textId="6C438860" w:rsidR="00717BCF" w:rsidRDefault="00CD4C7D" w:rsidP="00717BCF">
            <w:r>
              <w:t>12:</w:t>
            </w:r>
            <w:r w:rsidR="000A21BA">
              <w:t>30</w:t>
            </w:r>
            <w:r>
              <w:t>-1:</w:t>
            </w:r>
            <w:r w:rsidR="000A21BA">
              <w:t>30</w:t>
            </w:r>
          </w:p>
        </w:tc>
        <w:tc>
          <w:tcPr>
            <w:tcW w:w="6575" w:type="dxa"/>
          </w:tcPr>
          <w:p w14:paraId="773FE1C6" w14:textId="10EA173C" w:rsidR="00717BCF" w:rsidRPr="00F84496" w:rsidRDefault="000A21BA" w:rsidP="00717BCF">
            <w:r w:rsidRPr="000A21BA">
              <w:t xml:space="preserve">Hospice Care Delivery and Treatment (HCDT) </w:t>
            </w:r>
          </w:p>
        </w:tc>
      </w:tr>
      <w:tr w:rsidR="00E52668" w14:paraId="5F005F00" w14:textId="77777777" w:rsidTr="002D5428">
        <w:tc>
          <w:tcPr>
            <w:tcW w:w="1525" w:type="dxa"/>
          </w:tcPr>
          <w:p w14:paraId="2C556EA0" w14:textId="57812FA8" w:rsidR="00E52668" w:rsidRDefault="00E52668" w:rsidP="00717BCF">
            <w:r>
              <w:t>1:</w:t>
            </w:r>
            <w:r w:rsidR="000A21BA">
              <w:t>30</w:t>
            </w:r>
            <w:r>
              <w:t>-</w:t>
            </w:r>
            <w:r w:rsidR="000A21BA">
              <w:t>2:00</w:t>
            </w:r>
          </w:p>
        </w:tc>
        <w:tc>
          <w:tcPr>
            <w:tcW w:w="6575" w:type="dxa"/>
          </w:tcPr>
          <w:p w14:paraId="6481B4C2" w14:textId="751A08C6" w:rsidR="00E52668" w:rsidRPr="00DB5629" w:rsidRDefault="00E52668" w:rsidP="00717BCF">
            <w:pPr>
              <w:rPr>
                <w:b/>
                <w:bCs/>
              </w:rPr>
            </w:pPr>
            <w:r w:rsidRPr="00DB5629">
              <w:rPr>
                <w:b/>
                <w:bCs/>
              </w:rPr>
              <w:t>Lunch</w:t>
            </w:r>
          </w:p>
        </w:tc>
      </w:tr>
      <w:tr w:rsidR="00E52668" w14:paraId="43A5AD9D" w14:textId="77777777" w:rsidTr="002D5428">
        <w:tc>
          <w:tcPr>
            <w:tcW w:w="1525" w:type="dxa"/>
          </w:tcPr>
          <w:p w14:paraId="639C6BDA" w14:textId="3B49E095" w:rsidR="00E52668" w:rsidRPr="00F84496" w:rsidRDefault="00792D7C" w:rsidP="00E52668">
            <w:r>
              <w:t>2:00</w:t>
            </w:r>
            <w:r w:rsidR="00385485">
              <w:t>-2:45</w:t>
            </w:r>
          </w:p>
        </w:tc>
        <w:tc>
          <w:tcPr>
            <w:tcW w:w="6575" w:type="dxa"/>
          </w:tcPr>
          <w:p w14:paraId="02E26E14" w14:textId="7F8A1F9A" w:rsidR="00E52668" w:rsidRPr="00F84496" w:rsidRDefault="00792D7C" w:rsidP="00E52668">
            <w:r w:rsidRPr="00792D7C">
              <w:t xml:space="preserve">Hospice Inpatient </w:t>
            </w:r>
            <w:r w:rsidR="005F2895" w:rsidRPr="00792D7C">
              <w:t>Care (</w:t>
            </w:r>
            <w:r w:rsidRPr="00792D7C">
              <w:t xml:space="preserve">HSIC) </w:t>
            </w:r>
          </w:p>
        </w:tc>
      </w:tr>
      <w:tr w:rsidR="00E52668" w14:paraId="6AAACCC9" w14:textId="77777777" w:rsidTr="002D5428">
        <w:tc>
          <w:tcPr>
            <w:tcW w:w="1525" w:type="dxa"/>
          </w:tcPr>
          <w:p w14:paraId="46022A4B" w14:textId="4DB3C143" w:rsidR="00E52668" w:rsidRPr="00F84496" w:rsidRDefault="00385485" w:rsidP="00E52668">
            <w:r>
              <w:t>2:45-3</w:t>
            </w:r>
            <w:r w:rsidR="00FC5FFB">
              <w:t>:</w:t>
            </w:r>
            <w:r w:rsidR="0041228A">
              <w:t>30</w:t>
            </w:r>
          </w:p>
        </w:tc>
        <w:tc>
          <w:tcPr>
            <w:tcW w:w="6575" w:type="dxa"/>
          </w:tcPr>
          <w:p w14:paraId="5C1D49F3" w14:textId="70EB49BC" w:rsidR="00E52668" w:rsidRPr="00F84496" w:rsidRDefault="0041228A" w:rsidP="00E52668">
            <w:r w:rsidRPr="0041228A">
              <w:t>Care to Residents in a Facility (HSRF)</w:t>
            </w:r>
          </w:p>
        </w:tc>
      </w:tr>
      <w:tr w:rsidR="00E52668" w14:paraId="2A17007F" w14:textId="77777777" w:rsidTr="002D5428">
        <w:tc>
          <w:tcPr>
            <w:tcW w:w="1525" w:type="dxa"/>
          </w:tcPr>
          <w:p w14:paraId="11500B9A" w14:textId="316DC267" w:rsidR="00E52668" w:rsidRPr="00F84496" w:rsidRDefault="006A7863" w:rsidP="00E52668">
            <w:r>
              <w:t>3:</w:t>
            </w:r>
            <w:r w:rsidR="005404CB">
              <w:t>30</w:t>
            </w:r>
            <w:r>
              <w:t>-3:</w:t>
            </w:r>
            <w:r w:rsidR="005404CB">
              <w:t>45</w:t>
            </w:r>
          </w:p>
        </w:tc>
        <w:tc>
          <w:tcPr>
            <w:tcW w:w="6575" w:type="dxa"/>
          </w:tcPr>
          <w:p w14:paraId="46D9BC3B" w14:textId="2A0FAF9F" w:rsidR="00E52668" w:rsidRPr="00DB5629" w:rsidRDefault="006A7863" w:rsidP="00E52668">
            <w:pPr>
              <w:rPr>
                <w:b/>
                <w:bCs/>
              </w:rPr>
            </w:pPr>
            <w:r w:rsidRPr="00DB5629">
              <w:rPr>
                <w:b/>
                <w:bCs/>
              </w:rPr>
              <w:t>Break</w:t>
            </w:r>
          </w:p>
        </w:tc>
      </w:tr>
      <w:tr w:rsidR="00E52668" w14:paraId="350256B0" w14:textId="77777777" w:rsidTr="002D5428">
        <w:tc>
          <w:tcPr>
            <w:tcW w:w="1525" w:type="dxa"/>
          </w:tcPr>
          <w:p w14:paraId="4F7AD28A" w14:textId="75CEDEB4" w:rsidR="00E52668" w:rsidRPr="00F84496" w:rsidRDefault="006A7863" w:rsidP="00E52668">
            <w:r>
              <w:t>3:</w:t>
            </w:r>
            <w:r w:rsidR="004116DB">
              <w:t>45</w:t>
            </w:r>
            <w:r>
              <w:t>-4:</w:t>
            </w:r>
            <w:r w:rsidR="004116DB">
              <w:t>15</w:t>
            </w:r>
          </w:p>
        </w:tc>
        <w:tc>
          <w:tcPr>
            <w:tcW w:w="6575" w:type="dxa"/>
          </w:tcPr>
          <w:p w14:paraId="35EBE022" w14:textId="0D7895A1" w:rsidR="00E52668" w:rsidRPr="00F84496" w:rsidRDefault="00832DE7" w:rsidP="00E52668">
            <w:r w:rsidRPr="00832DE7">
              <w:t xml:space="preserve">Hospice Leadership and Governance (HSLG) </w:t>
            </w:r>
          </w:p>
        </w:tc>
      </w:tr>
      <w:tr w:rsidR="00E52668" w:rsidRPr="00F84496" w14:paraId="7FB4EAB8" w14:textId="77777777" w:rsidTr="002D5428">
        <w:tc>
          <w:tcPr>
            <w:tcW w:w="1525" w:type="dxa"/>
          </w:tcPr>
          <w:p w14:paraId="35C46BB7" w14:textId="7A710B7E" w:rsidR="00E52668" w:rsidRPr="00F84496" w:rsidRDefault="006A7863" w:rsidP="00E52668">
            <w:r>
              <w:t>4:</w:t>
            </w:r>
            <w:r w:rsidR="004116DB">
              <w:t>15</w:t>
            </w:r>
            <w:r>
              <w:t>-</w:t>
            </w:r>
            <w:r w:rsidR="009E62A0">
              <w:t>4:45</w:t>
            </w:r>
          </w:p>
        </w:tc>
        <w:tc>
          <w:tcPr>
            <w:tcW w:w="6575" w:type="dxa"/>
          </w:tcPr>
          <w:p w14:paraId="4B6513C9" w14:textId="6610FD5B" w:rsidR="00E52668" w:rsidRPr="00F84496" w:rsidRDefault="00060585" w:rsidP="00E52668">
            <w:r w:rsidRPr="00060585">
              <w:t xml:space="preserve">Hospice Information Management (HSIM) </w:t>
            </w:r>
          </w:p>
        </w:tc>
      </w:tr>
      <w:tr w:rsidR="006A7863" w:rsidRPr="00F84496" w14:paraId="49937BA0" w14:textId="77777777" w:rsidTr="002D5428">
        <w:tc>
          <w:tcPr>
            <w:tcW w:w="1525" w:type="dxa"/>
          </w:tcPr>
          <w:p w14:paraId="3573473F" w14:textId="11FD1981" w:rsidR="006A7863" w:rsidRPr="00F84496" w:rsidRDefault="009E62A0" w:rsidP="00E52668">
            <w:r>
              <w:t>4:45-5:00</w:t>
            </w:r>
          </w:p>
        </w:tc>
        <w:tc>
          <w:tcPr>
            <w:tcW w:w="6575" w:type="dxa"/>
          </w:tcPr>
          <w:p w14:paraId="2280FDC0" w14:textId="70053B1E" w:rsidR="006A7863" w:rsidRPr="00DB5629" w:rsidRDefault="009E62A0" w:rsidP="00E52668">
            <w:pPr>
              <w:rPr>
                <w:b/>
                <w:bCs/>
              </w:rPr>
            </w:pPr>
            <w:r w:rsidRPr="00DB5629">
              <w:rPr>
                <w:b/>
                <w:bCs/>
              </w:rPr>
              <w:t>Closing</w:t>
            </w:r>
          </w:p>
        </w:tc>
      </w:tr>
      <w:tr w:rsidR="00E52668" w:rsidRPr="00F84496" w14:paraId="5429C82B" w14:textId="77777777" w:rsidTr="002D5428">
        <w:tc>
          <w:tcPr>
            <w:tcW w:w="1525" w:type="dxa"/>
            <w:shd w:val="clear" w:color="auto" w:fill="27A2A9"/>
          </w:tcPr>
          <w:p w14:paraId="5A9D99D7" w14:textId="77777777" w:rsidR="00E52668" w:rsidRPr="00F84496" w:rsidRDefault="00E52668" w:rsidP="00E52668"/>
        </w:tc>
        <w:tc>
          <w:tcPr>
            <w:tcW w:w="6575" w:type="dxa"/>
            <w:shd w:val="clear" w:color="auto" w:fill="27A2A9"/>
          </w:tcPr>
          <w:p w14:paraId="6B23B6D4" w14:textId="77777777" w:rsidR="00E52668" w:rsidRPr="00F84496" w:rsidRDefault="00E52668" w:rsidP="00E52668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1525"/>
        <w:gridCol w:w="6570"/>
      </w:tblGrid>
      <w:tr w:rsidR="002D5428" w:rsidRPr="00F84496" w14:paraId="36C4CBF6" w14:textId="77777777" w:rsidTr="002D5428">
        <w:tc>
          <w:tcPr>
            <w:tcW w:w="1525" w:type="dxa"/>
          </w:tcPr>
          <w:p w14:paraId="24E34628" w14:textId="77777777" w:rsidR="002D5428" w:rsidRPr="00F84496" w:rsidRDefault="002D5428" w:rsidP="002D5428">
            <w:pPr>
              <w:rPr>
                <w:b/>
                <w:bCs/>
              </w:rPr>
            </w:pPr>
            <w:r w:rsidRPr="00F84496">
              <w:rPr>
                <w:b/>
                <w:bCs/>
              </w:rPr>
              <w:t>H and HH Day</w:t>
            </w:r>
          </w:p>
        </w:tc>
        <w:tc>
          <w:tcPr>
            <w:tcW w:w="6570" w:type="dxa"/>
          </w:tcPr>
          <w:p w14:paraId="3E073D3B" w14:textId="77777777" w:rsidR="002D5428" w:rsidRPr="00F84496" w:rsidRDefault="002D5428" w:rsidP="002D5428"/>
        </w:tc>
      </w:tr>
      <w:tr w:rsidR="002D5428" w:rsidRPr="00F84496" w14:paraId="6C4E583D" w14:textId="77777777" w:rsidTr="002D5428">
        <w:tc>
          <w:tcPr>
            <w:tcW w:w="1525" w:type="dxa"/>
          </w:tcPr>
          <w:p w14:paraId="36D179CE" w14:textId="7014CEB1" w:rsidR="002D5428" w:rsidRPr="00F84496" w:rsidRDefault="002D5428" w:rsidP="002D5428">
            <w:r w:rsidRPr="00F84496">
              <w:t>10:00 – 10:</w:t>
            </w:r>
            <w:r w:rsidR="001D6942">
              <w:t>30</w:t>
            </w:r>
          </w:p>
        </w:tc>
        <w:tc>
          <w:tcPr>
            <w:tcW w:w="6570" w:type="dxa"/>
          </w:tcPr>
          <w:p w14:paraId="1D3A9AB8" w14:textId="77777777" w:rsidR="002D5428" w:rsidRPr="00F84496" w:rsidRDefault="002D5428" w:rsidP="002D5428">
            <w:r w:rsidRPr="00F84496">
              <w:t>Welcome to HH and returning Hospice</w:t>
            </w:r>
          </w:p>
        </w:tc>
      </w:tr>
      <w:tr w:rsidR="002D5428" w:rsidRPr="00F84496" w14:paraId="5047DB94" w14:textId="77777777" w:rsidTr="002D5428">
        <w:tc>
          <w:tcPr>
            <w:tcW w:w="1525" w:type="dxa"/>
          </w:tcPr>
          <w:p w14:paraId="149BFC5F" w14:textId="02B6CB4C" w:rsidR="002D5428" w:rsidRPr="00F84496" w:rsidRDefault="002D5428" w:rsidP="002D5428">
            <w:r w:rsidRPr="00F84496">
              <w:t>10:</w:t>
            </w:r>
            <w:r w:rsidR="001D6942">
              <w:t>30</w:t>
            </w:r>
            <w:r w:rsidRPr="00F84496">
              <w:t xml:space="preserve"> -11:</w:t>
            </w:r>
            <w:r w:rsidR="001D6942">
              <w:t>30</w:t>
            </w:r>
          </w:p>
        </w:tc>
        <w:tc>
          <w:tcPr>
            <w:tcW w:w="6570" w:type="dxa"/>
          </w:tcPr>
          <w:p w14:paraId="3F2D84AE" w14:textId="6402E94D" w:rsidR="002D5428" w:rsidRPr="00F84496" w:rsidRDefault="002D5428" w:rsidP="002D5428">
            <w:r w:rsidRPr="00F84496">
              <w:t>Infection Control</w:t>
            </w:r>
            <w:r w:rsidR="000A65F1">
              <w:t xml:space="preserve"> </w:t>
            </w:r>
          </w:p>
        </w:tc>
      </w:tr>
      <w:tr w:rsidR="002D5428" w:rsidRPr="00F84496" w14:paraId="385AEA0E" w14:textId="77777777" w:rsidTr="002D5428">
        <w:tc>
          <w:tcPr>
            <w:tcW w:w="1525" w:type="dxa"/>
          </w:tcPr>
          <w:p w14:paraId="6FBFAAD5" w14:textId="717B9590" w:rsidR="002D5428" w:rsidRPr="00F84496" w:rsidRDefault="002D5428" w:rsidP="002D5428">
            <w:r w:rsidRPr="00F84496">
              <w:t>11:</w:t>
            </w:r>
            <w:r w:rsidR="001D6942">
              <w:t>30</w:t>
            </w:r>
            <w:r w:rsidRPr="00F84496">
              <w:t>-12:</w:t>
            </w:r>
            <w:r w:rsidR="00466444">
              <w:t>15</w:t>
            </w:r>
          </w:p>
        </w:tc>
        <w:tc>
          <w:tcPr>
            <w:tcW w:w="6570" w:type="dxa"/>
          </w:tcPr>
          <w:p w14:paraId="2709A710" w14:textId="34D46AEB" w:rsidR="002D5428" w:rsidRPr="00F84496" w:rsidRDefault="002D5428" w:rsidP="002D5428">
            <w:r w:rsidRPr="00F84496">
              <w:t>Human Resource Management</w:t>
            </w:r>
            <w:r w:rsidR="00AA6113">
              <w:t xml:space="preserve"> </w:t>
            </w:r>
          </w:p>
        </w:tc>
      </w:tr>
      <w:tr w:rsidR="002D5428" w:rsidRPr="00F84496" w14:paraId="1888C73E" w14:textId="77777777" w:rsidTr="002D5428">
        <w:tc>
          <w:tcPr>
            <w:tcW w:w="1525" w:type="dxa"/>
          </w:tcPr>
          <w:p w14:paraId="12D1DB61" w14:textId="034037B4" w:rsidR="002D5428" w:rsidRPr="00F84496" w:rsidRDefault="002D5428" w:rsidP="002D5428">
            <w:r w:rsidRPr="00F84496">
              <w:t>12:</w:t>
            </w:r>
            <w:r w:rsidR="00466444">
              <w:t>15</w:t>
            </w:r>
            <w:r w:rsidRPr="00F84496">
              <w:t>-12:</w:t>
            </w:r>
            <w:r w:rsidR="00466444">
              <w:t>45</w:t>
            </w:r>
          </w:p>
        </w:tc>
        <w:tc>
          <w:tcPr>
            <w:tcW w:w="6570" w:type="dxa"/>
          </w:tcPr>
          <w:p w14:paraId="17D9C5DF" w14:textId="3153C4B4" w:rsidR="002D5428" w:rsidRPr="00003354" w:rsidRDefault="00003354" w:rsidP="002D5428">
            <w:pPr>
              <w:tabs>
                <w:tab w:val="left" w:pos="2895"/>
              </w:tabs>
              <w:rPr>
                <w:b/>
                <w:bCs/>
              </w:rPr>
            </w:pPr>
            <w:r w:rsidRPr="00003354">
              <w:rPr>
                <w:b/>
                <w:bCs/>
              </w:rPr>
              <w:t>Lunch</w:t>
            </w:r>
            <w:r w:rsidR="002D5428" w:rsidRPr="00003354">
              <w:rPr>
                <w:b/>
                <w:bCs/>
              </w:rPr>
              <w:tab/>
            </w:r>
          </w:p>
        </w:tc>
      </w:tr>
      <w:tr w:rsidR="002D5428" w:rsidRPr="00F84496" w14:paraId="2F78A152" w14:textId="77777777" w:rsidTr="002D5428">
        <w:tc>
          <w:tcPr>
            <w:tcW w:w="1525" w:type="dxa"/>
          </w:tcPr>
          <w:p w14:paraId="52505716" w14:textId="4E05F8E3" w:rsidR="002D5428" w:rsidRPr="00F84496" w:rsidRDefault="002D5428" w:rsidP="002D5428">
            <w:r w:rsidRPr="00F84496">
              <w:t>12:</w:t>
            </w:r>
            <w:r w:rsidR="00466444">
              <w:t>45</w:t>
            </w:r>
            <w:r w:rsidRPr="00F84496">
              <w:t>-1:</w:t>
            </w:r>
            <w:r w:rsidR="00466444">
              <w:t>45</w:t>
            </w:r>
          </w:p>
        </w:tc>
        <w:tc>
          <w:tcPr>
            <w:tcW w:w="6570" w:type="dxa"/>
          </w:tcPr>
          <w:p w14:paraId="6F29BE5B" w14:textId="54169190" w:rsidR="002D5428" w:rsidRPr="00F84496" w:rsidRDefault="002D5428" w:rsidP="002D5428">
            <w:r w:rsidRPr="00F84496">
              <w:t xml:space="preserve">Quality (small group) </w:t>
            </w:r>
          </w:p>
        </w:tc>
      </w:tr>
      <w:tr w:rsidR="002D5428" w:rsidRPr="00F84496" w14:paraId="7DBFB252" w14:textId="77777777" w:rsidTr="002D5428">
        <w:tc>
          <w:tcPr>
            <w:tcW w:w="1525" w:type="dxa"/>
          </w:tcPr>
          <w:p w14:paraId="4483967C" w14:textId="7505FDA8" w:rsidR="002D5428" w:rsidRPr="00F84496" w:rsidRDefault="002D5428" w:rsidP="002D5428">
            <w:r w:rsidRPr="00F84496">
              <w:t>1:</w:t>
            </w:r>
            <w:r w:rsidR="00466444">
              <w:t>45</w:t>
            </w:r>
            <w:r w:rsidRPr="00F84496">
              <w:t>-2:</w:t>
            </w:r>
            <w:r w:rsidR="00466444">
              <w:t>30</w:t>
            </w:r>
          </w:p>
        </w:tc>
        <w:tc>
          <w:tcPr>
            <w:tcW w:w="6570" w:type="dxa"/>
          </w:tcPr>
          <w:p w14:paraId="0730FF52" w14:textId="00DB1323" w:rsidR="002D5428" w:rsidRPr="00F84496" w:rsidRDefault="002D5428" w:rsidP="002D5428">
            <w:r w:rsidRPr="00F84496">
              <w:t>Emergency Preparedness</w:t>
            </w:r>
            <w:r w:rsidR="00F32FD2">
              <w:t xml:space="preserve"> </w:t>
            </w:r>
          </w:p>
        </w:tc>
      </w:tr>
      <w:tr w:rsidR="00C55418" w:rsidRPr="00F84496" w14:paraId="4EE6068F" w14:textId="77777777" w:rsidTr="002D5428">
        <w:tc>
          <w:tcPr>
            <w:tcW w:w="1525" w:type="dxa"/>
          </w:tcPr>
          <w:p w14:paraId="16E00BC4" w14:textId="0615684C" w:rsidR="00C55418" w:rsidRPr="00F84496" w:rsidRDefault="00AD26EA" w:rsidP="002D5428">
            <w:r>
              <w:t>2:</w:t>
            </w:r>
            <w:r w:rsidR="00466444">
              <w:t>30</w:t>
            </w:r>
            <w:r w:rsidR="00721151">
              <w:t>-2:</w:t>
            </w:r>
            <w:r w:rsidR="00466444">
              <w:t>45</w:t>
            </w:r>
          </w:p>
        </w:tc>
        <w:tc>
          <w:tcPr>
            <w:tcW w:w="6570" w:type="dxa"/>
          </w:tcPr>
          <w:p w14:paraId="2C302AC8" w14:textId="726F95FA" w:rsidR="00C55418" w:rsidRPr="00DB5629" w:rsidRDefault="00C55418" w:rsidP="002D5428">
            <w:pPr>
              <w:rPr>
                <w:b/>
                <w:bCs/>
              </w:rPr>
            </w:pPr>
            <w:r w:rsidRPr="00DB5629">
              <w:rPr>
                <w:b/>
                <w:bCs/>
              </w:rPr>
              <w:t>Break</w:t>
            </w:r>
          </w:p>
        </w:tc>
      </w:tr>
      <w:tr w:rsidR="002D5428" w14:paraId="6306DDAA" w14:textId="77777777" w:rsidTr="002D5428">
        <w:tc>
          <w:tcPr>
            <w:tcW w:w="1525" w:type="dxa"/>
          </w:tcPr>
          <w:p w14:paraId="3E28E335" w14:textId="7A49ED27" w:rsidR="002D5428" w:rsidRPr="00F84496" w:rsidRDefault="002D5428" w:rsidP="002D5428">
            <w:r w:rsidRPr="00F84496">
              <w:t>2:</w:t>
            </w:r>
            <w:r w:rsidR="00466444">
              <w:t>45</w:t>
            </w:r>
            <w:r w:rsidRPr="00F84496">
              <w:t>-</w:t>
            </w:r>
            <w:r w:rsidR="008B6D01">
              <w:t>4:00</w:t>
            </w:r>
          </w:p>
        </w:tc>
        <w:tc>
          <w:tcPr>
            <w:tcW w:w="6570" w:type="dxa"/>
          </w:tcPr>
          <w:p w14:paraId="41A145FD" w14:textId="6F79E6AD" w:rsidR="002D5428" w:rsidRPr="00F84496" w:rsidRDefault="00B0124F" w:rsidP="002D5428">
            <w:r>
              <w:t xml:space="preserve">CHAP Application/ </w:t>
            </w:r>
            <w:r w:rsidR="002D5428" w:rsidRPr="00F84496">
              <w:t>Site Visit Process</w:t>
            </w:r>
            <w:r>
              <w:t>/Action Plan</w:t>
            </w:r>
            <w:r w:rsidR="00F32FD2">
              <w:t xml:space="preserve"> </w:t>
            </w:r>
          </w:p>
        </w:tc>
      </w:tr>
      <w:tr w:rsidR="002F25F9" w14:paraId="37E0EAD7" w14:textId="77777777" w:rsidTr="002D5428">
        <w:tc>
          <w:tcPr>
            <w:tcW w:w="1525" w:type="dxa"/>
          </w:tcPr>
          <w:p w14:paraId="36B95CAF" w14:textId="49F46C43" w:rsidR="002F25F9" w:rsidRPr="00F84496" w:rsidRDefault="002F25F9" w:rsidP="002F25F9">
            <w:r>
              <w:t>4:00</w:t>
            </w:r>
            <w:r w:rsidRPr="00106DD0">
              <w:t>-4:</w:t>
            </w:r>
            <w:r>
              <w:t>30</w:t>
            </w:r>
          </w:p>
        </w:tc>
        <w:tc>
          <w:tcPr>
            <w:tcW w:w="6570" w:type="dxa"/>
          </w:tcPr>
          <w:p w14:paraId="00257407" w14:textId="40EA2D37" w:rsidR="002F25F9" w:rsidRDefault="002F25F9" w:rsidP="002F25F9">
            <w:r w:rsidRPr="00DB5629">
              <w:rPr>
                <w:b/>
                <w:bCs/>
              </w:rPr>
              <w:t>Closing</w:t>
            </w:r>
          </w:p>
        </w:tc>
      </w:tr>
      <w:tr w:rsidR="002F25F9" w14:paraId="7E3EAB7A" w14:textId="77777777" w:rsidTr="002D5428">
        <w:tc>
          <w:tcPr>
            <w:tcW w:w="1525" w:type="dxa"/>
          </w:tcPr>
          <w:p w14:paraId="1972AC09" w14:textId="6F52557C" w:rsidR="002F25F9" w:rsidRPr="00106DD0" w:rsidRDefault="002F25F9" w:rsidP="002F25F9">
            <w:r>
              <w:t xml:space="preserve">4:30-5:00 </w:t>
            </w:r>
          </w:p>
        </w:tc>
        <w:tc>
          <w:tcPr>
            <w:tcW w:w="6570" w:type="dxa"/>
          </w:tcPr>
          <w:p w14:paraId="5F3E909C" w14:textId="38139F0E" w:rsidR="002F25F9" w:rsidRPr="00DB5629" w:rsidRDefault="002F25F9" w:rsidP="002F25F9">
            <w:pPr>
              <w:rPr>
                <w:b/>
                <w:bCs/>
              </w:rPr>
            </w:pPr>
            <w:r>
              <w:rPr>
                <w:b/>
                <w:bCs/>
              </w:rPr>
              <w:t>Consultants only</w:t>
            </w:r>
          </w:p>
        </w:tc>
      </w:tr>
      <w:tr w:rsidR="002F25F9" w14:paraId="32280442" w14:textId="77777777" w:rsidTr="002D5428">
        <w:tc>
          <w:tcPr>
            <w:tcW w:w="1525" w:type="dxa"/>
            <w:shd w:val="clear" w:color="auto" w:fill="27A2A9"/>
          </w:tcPr>
          <w:p w14:paraId="4C11D80D" w14:textId="77777777" w:rsidR="002F25F9" w:rsidRPr="00106DD0" w:rsidRDefault="002F25F9" w:rsidP="002F25F9"/>
        </w:tc>
        <w:tc>
          <w:tcPr>
            <w:tcW w:w="6570" w:type="dxa"/>
            <w:shd w:val="clear" w:color="auto" w:fill="27A2A9"/>
          </w:tcPr>
          <w:p w14:paraId="639A5126" w14:textId="77777777" w:rsidR="002F25F9" w:rsidRDefault="002F25F9" w:rsidP="002F25F9"/>
        </w:tc>
      </w:tr>
      <w:tr w:rsidR="002F25F9" w14:paraId="1D4CE695" w14:textId="77777777" w:rsidTr="002D5428">
        <w:tc>
          <w:tcPr>
            <w:tcW w:w="1525" w:type="dxa"/>
          </w:tcPr>
          <w:p w14:paraId="78A4129B" w14:textId="2055CD29" w:rsidR="002F25F9" w:rsidRPr="002D5428" w:rsidRDefault="002F25F9" w:rsidP="002F25F9">
            <w:pPr>
              <w:rPr>
                <w:b/>
                <w:bCs/>
              </w:rPr>
            </w:pPr>
            <w:r w:rsidRPr="002D5428">
              <w:rPr>
                <w:b/>
                <w:bCs/>
              </w:rPr>
              <w:t>Home Health</w:t>
            </w:r>
          </w:p>
        </w:tc>
        <w:tc>
          <w:tcPr>
            <w:tcW w:w="6570" w:type="dxa"/>
          </w:tcPr>
          <w:p w14:paraId="496AB274" w14:textId="77777777" w:rsidR="002F25F9" w:rsidRDefault="002F25F9" w:rsidP="002F25F9"/>
        </w:tc>
      </w:tr>
      <w:tr w:rsidR="002F25F9" w14:paraId="453D49A1" w14:textId="77777777" w:rsidTr="002D5428">
        <w:tc>
          <w:tcPr>
            <w:tcW w:w="1525" w:type="dxa"/>
          </w:tcPr>
          <w:p w14:paraId="689D531F" w14:textId="387B2624" w:rsidR="002F25F9" w:rsidRPr="00106DD0" w:rsidRDefault="002F25F9" w:rsidP="002F25F9">
            <w:r w:rsidRPr="00F84496">
              <w:t>10:00 – 10:30</w:t>
            </w:r>
          </w:p>
        </w:tc>
        <w:tc>
          <w:tcPr>
            <w:tcW w:w="6570" w:type="dxa"/>
          </w:tcPr>
          <w:p w14:paraId="768AC891" w14:textId="677304D3" w:rsidR="002F25F9" w:rsidRDefault="002F25F9" w:rsidP="002F25F9">
            <w:r w:rsidRPr="00106DD0">
              <w:t>Welcome and Recap</w:t>
            </w:r>
          </w:p>
        </w:tc>
      </w:tr>
      <w:tr w:rsidR="002F25F9" w14:paraId="205F5693" w14:textId="77777777" w:rsidTr="002D5428">
        <w:tc>
          <w:tcPr>
            <w:tcW w:w="1525" w:type="dxa"/>
          </w:tcPr>
          <w:p w14:paraId="362A3172" w14:textId="428CF303" w:rsidR="002F25F9" w:rsidRPr="00106DD0" w:rsidRDefault="002F25F9" w:rsidP="002F25F9">
            <w:r w:rsidRPr="00F84496">
              <w:t>10:30-11:15</w:t>
            </w:r>
          </w:p>
        </w:tc>
        <w:tc>
          <w:tcPr>
            <w:tcW w:w="6570" w:type="dxa"/>
          </w:tcPr>
          <w:p w14:paraId="0BB7AC72" w14:textId="32936732" w:rsidR="002F25F9" w:rsidRDefault="002F25F9" w:rsidP="002F25F9">
            <w:r w:rsidRPr="00106DD0">
              <w:t>Patient Centered Care</w:t>
            </w:r>
            <w:r>
              <w:t xml:space="preserve"> (PCC) </w:t>
            </w:r>
          </w:p>
        </w:tc>
      </w:tr>
      <w:tr w:rsidR="002F25F9" w14:paraId="4163DA01" w14:textId="77777777" w:rsidTr="002D5428">
        <w:tc>
          <w:tcPr>
            <w:tcW w:w="1525" w:type="dxa"/>
          </w:tcPr>
          <w:p w14:paraId="6821A3E7" w14:textId="03033E4C" w:rsidR="002F25F9" w:rsidRPr="00106DD0" w:rsidRDefault="002F25F9" w:rsidP="002F25F9">
            <w:r w:rsidRPr="00F84496">
              <w:t>11:15 -12:15</w:t>
            </w:r>
          </w:p>
        </w:tc>
        <w:tc>
          <w:tcPr>
            <w:tcW w:w="6570" w:type="dxa"/>
          </w:tcPr>
          <w:p w14:paraId="6D99D3EB" w14:textId="5BEAC134" w:rsidR="002F25F9" w:rsidRDefault="002F25F9" w:rsidP="002F25F9">
            <w:r w:rsidRPr="00106DD0">
              <w:t>Assessment, Planning and Coordination</w:t>
            </w:r>
            <w:r>
              <w:t xml:space="preserve"> (APC)</w:t>
            </w:r>
            <w:r w:rsidRPr="00106DD0">
              <w:t xml:space="preserve"> (small group)</w:t>
            </w:r>
            <w:r>
              <w:t xml:space="preserve"> </w:t>
            </w:r>
          </w:p>
        </w:tc>
      </w:tr>
      <w:tr w:rsidR="002F25F9" w14:paraId="2612B48B" w14:textId="77777777" w:rsidTr="002D5428">
        <w:tc>
          <w:tcPr>
            <w:tcW w:w="1525" w:type="dxa"/>
          </w:tcPr>
          <w:p w14:paraId="0D8A23E3" w14:textId="07F144AC" w:rsidR="002F25F9" w:rsidRPr="00106DD0" w:rsidRDefault="002F25F9" w:rsidP="002F25F9">
            <w:r w:rsidRPr="00F84496">
              <w:t>12:15-12:45</w:t>
            </w:r>
          </w:p>
        </w:tc>
        <w:tc>
          <w:tcPr>
            <w:tcW w:w="6570" w:type="dxa"/>
          </w:tcPr>
          <w:p w14:paraId="078F789C" w14:textId="4DE44184" w:rsidR="002F25F9" w:rsidRPr="00064247" w:rsidRDefault="002F25F9" w:rsidP="002F25F9">
            <w:pPr>
              <w:rPr>
                <w:b/>
                <w:bCs/>
              </w:rPr>
            </w:pPr>
            <w:r w:rsidRPr="00064247">
              <w:rPr>
                <w:b/>
                <w:bCs/>
              </w:rPr>
              <w:t>Lunch</w:t>
            </w:r>
          </w:p>
        </w:tc>
      </w:tr>
      <w:tr w:rsidR="002F25F9" w14:paraId="27A281B5" w14:textId="77777777" w:rsidTr="002D5428">
        <w:tc>
          <w:tcPr>
            <w:tcW w:w="1525" w:type="dxa"/>
          </w:tcPr>
          <w:p w14:paraId="47BD5F0D" w14:textId="48B24649" w:rsidR="002F25F9" w:rsidRPr="00106DD0" w:rsidRDefault="002F25F9" w:rsidP="002F25F9">
            <w:r w:rsidRPr="00F84496">
              <w:t>12:45- 1:15</w:t>
            </w:r>
          </w:p>
        </w:tc>
        <w:tc>
          <w:tcPr>
            <w:tcW w:w="6570" w:type="dxa"/>
          </w:tcPr>
          <w:p w14:paraId="46F45D0C" w14:textId="5802D223" w:rsidR="002F25F9" w:rsidRDefault="002F25F9" w:rsidP="002F25F9">
            <w:r w:rsidRPr="00106DD0">
              <w:t>Financial Stewardship</w:t>
            </w:r>
            <w:r>
              <w:t xml:space="preserve"> (FS) </w:t>
            </w:r>
          </w:p>
        </w:tc>
      </w:tr>
      <w:tr w:rsidR="002F25F9" w14:paraId="3ABAE91C" w14:textId="77777777" w:rsidTr="002D5428">
        <w:tc>
          <w:tcPr>
            <w:tcW w:w="1525" w:type="dxa"/>
          </w:tcPr>
          <w:p w14:paraId="3CE3A1AE" w14:textId="661A1653" w:rsidR="002F25F9" w:rsidRPr="00106DD0" w:rsidRDefault="002F25F9" w:rsidP="002F25F9">
            <w:r w:rsidRPr="00F84496">
              <w:t>1:15 – 2:15</w:t>
            </w:r>
          </w:p>
        </w:tc>
        <w:tc>
          <w:tcPr>
            <w:tcW w:w="6570" w:type="dxa"/>
          </w:tcPr>
          <w:p w14:paraId="03BE687B" w14:textId="7F447848" w:rsidR="002F25F9" w:rsidRDefault="002F25F9" w:rsidP="002F25F9">
            <w:r w:rsidRPr="00106DD0">
              <w:t xml:space="preserve">Care Delivery and Treatment </w:t>
            </w:r>
            <w:r>
              <w:t xml:space="preserve">(CDT) </w:t>
            </w:r>
            <w:r w:rsidRPr="00106DD0">
              <w:t>(small group)</w:t>
            </w:r>
            <w:r>
              <w:t xml:space="preserve"> </w:t>
            </w:r>
          </w:p>
        </w:tc>
      </w:tr>
      <w:tr w:rsidR="002F25F9" w14:paraId="1BA8F004" w14:textId="77777777" w:rsidTr="002D5428">
        <w:tc>
          <w:tcPr>
            <w:tcW w:w="1525" w:type="dxa"/>
          </w:tcPr>
          <w:p w14:paraId="40627390" w14:textId="0ED44034" w:rsidR="002F25F9" w:rsidRPr="00106DD0" w:rsidRDefault="002F25F9" w:rsidP="002F25F9">
            <w:r w:rsidRPr="00F84496">
              <w:t>2:15 -2:30</w:t>
            </w:r>
          </w:p>
        </w:tc>
        <w:tc>
          <w:tcPr>
            <w:tcW w:w="6570" w:type="dxa"/>
          </w:tcPr>
          <w:p w14:paraId="1BF83228" w14:textId="7FAFB778" w:rsidR="002F25F9" w:rsidRPr="00526766" w:rsidRDefault="002F25F9" w:rsidP="002F25F9">
            <w:pPr>
              <w:rPr>
                <w:b/>
                <w:bCs/>
              </w:rPr>
            </w:pPr>
            <w:r w:rsidRPr="00526766">
              <w:rPr>
                <w:b/>
                <w:bCs/>
              </w:rPr>
              <w:t>Break</w:t>
            </w:r>
          </w:p>
        </w:tc>
      </w:tr>
      <w:tr w:rsidR="002F25F9" w14:paraId="0847C2C0" w14:textId="77777777" w:rsidTr="002D5428">
        <w:tc>
          <w:tcPr>
            <w:tcW w:w="1525" w:type="dxa"/>
          </w:tcPr>
          <w:p w14:paraId="2A98BDC8" w14:textId="131E79B9" w:rsidR="002F25F9" w:rsidRPr="00106DD0" w:rsidRDefault="002F25F9" w:rsidP="002F25F9">
            <w:r w:rsidRPr="00F84496">
              <w:t>2:30 – 3:15</w:t>
            </w:r>
          </w:p>
        </w:tc>
        <w:tc>
          <w:tcPr>
            <w:tcW w:w="6570" w:type="dxa"/>
          </w:tcPr>
          <w:p w14:paraId="40B559ED" w14:textId="00C74DC2" w:rsidR="002F25F9" w:rsidRDefault="002F25F9" w:rsidP="002F25F9">
            <w:r>
              <w:t xml:space="preserve">Leadership and Governance </w:t>
            </w:r>
          </w:p>
        </w:tc>
      </w:tr>
      <w:tr w:rsidR="002F25F9" w14:paraId="6A8E0299" w14:textId="77777777" w:rsidTr="002D5428">
        <w:tc>
          <w:tcPr>
            <w:tcW w:w="1525" w:type="dxa"/>
          </w:tcPr>
          <w:p w14:paraId="77155511" w14:textId="41685086" w:rsidR="002F25F9" w:rsidRPr="00106DD0" w:rsidRDefault="002F25F9" w:rsidP="002F25F9">
            <w:r w:rsidRPr="00F84496">
              <w:t>3:15-4:00</w:t>
            </w:r>
          </w:p>
        </w:tc>
        <w:tc>
          <w:tcPr>
            <w:tcW w:w="6570" w:type="dxa"/>
          </w:tcPr>
          <w:p w14:paraId="086D777F" w14:textId="78FEB8A8" w:rsidR="002F25F9" w:rsidRDefault="002F25F9" w:rsidP="002F25F9">
            <w:r w:rsidRPr="00130025">
              <w:t>Information Management</w:t>
            </w:r>
            <w:r>
              <w:t xml:space="preserve"> </w:t>
            </w:r>
          </w:p>
        </w:tc>
      </w:tr>
      <w:tr w:rsidR="002F25F9" w14:paraId="7F846162" w14:textId="77777777" w:rsidTr="002D5428">
        <w:tc>
          <w:tcPr>
            <w:tcW w:w="1525" w:type="dxa"/>
          </w:tcPr>
          <w:p w14:paraId="02B6D51D" w14:textId="6698CF0A" w:rsidR="002F25F9" w:rsidRPr="00106DD0" w:rsidRDefault="002F25F9" w:rsidP="002F25F9">
            <w:r w:rsidRPr="00F84496">
              <w:t>4:00-4:15</w:t>
            </w:r>
          </w:p>
        </w:tc>
        <w:tc>
          <w:tcPr>
            <w:tcW w:w="6570" w:type="dxa"/>
          </w:tcPr>
          <w:p w14:paraId="3B1A6AEA" w14:textId="0F4B9FF5" w:rsidR="002F25F9" w:rsidRPr="00526766" w:rsidRDefault="002F25F9" w:rsidP="002F25F9">
            <w:pPr>
              <w:rPr>
                <w:b/>
                <w:bCs/>
              </w:rPr>
            </w:pPr>
            <w:r w:rsidRPr="00526766">
              <w:rPr>
                <w:b/>
                <w:bCs/>
              </w:rPr>
              <w:t>Closing</w:t>
            </w:r>
          </w:p>
        </w:tc>
      </w:tr>
    </w:tbl>
    <w:p w14:paraId="46E2228F" w14:textId="76CE95A7" w:rsidR="00CB3FDD" w:rsidRDefault="00CB3FDD"/>
    <w:p w14:paraId="6E50295E" w14:textId="58CA70A7" w:rsidR="002D5428" w:rsidRDefault="002D5428" w:rsidP="002D5428">
      <w:pPr>
        <w:ind w:firstLine="720"/>
      </w:pPr>
    </w:p>
    <w:p w14:paraId="695092E7" w14:textId="77777777" w:rsidR="002D5428" w:rsidRPr="002D5428" w:rsidRDefault="002D5428" w:rsidP="002D5428">
      <w:pPr>
        <w:ind w:firstLine="720"/>
      </w:pPr>
    </w:p>
    <w:sectPr w:rsidR="002D5428" w:rsidRPr="002D5428" w:rsidSect="00DE757F">
      <w:headerReference w:type="default" r:id="rId6"/>
      <w:pgSz w:w="12240" w:h="15840"/>
      <w:pgMar w:top="1440" w:right="1440" w:bottom="1440" w:left="1440" w:header="129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BD7F" w14:textId="77777777" w:rsidR="00AC53DF" w:rsidRDefault="00AC53DF" w:rsidP="002D5428">
      <w:pPr>
        <w:spacing w:after="0" w:line="240" w:lineRule="auto"/>
      </w:pPr>
      <w:r>
        <w:separator/>
      </w:r>
    </w:p>
  </w:endnote>
  <w:endnote w:type="continuationSeparator" w:id="0">
    <w:p w14:paraId="5459EA29" w14:textId="77777777" w:rsidR="00AC53DF" w:rsidRDefault="00AC53DF" w:rsidP="002D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5ADDA" w14:textId="77777777" w:rsidR="00AC53DF" w:rsidRDefault="00AC53DF" w:rsidP="002D5428">
      <w:pPr>
        <w:spacing w:after="0" w:line="240" w:lineRule="auto"/>
      </w:pPr>
      <w:r>
        <w:separator/>
      </w:r>
    </w:p>
  </w:footnote>
  <w:footnote w:type="continuationSeparator" w:id="0">
    <w:p w14:paraId="27C365C0" w14:textId="77777777" w:rsidR="00AC53DF" w:rsidRDefault="00AC53DF" w:rsidP="002D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478C" w14:textId="4336C07A" w:rsidR="002D5428" w:rsidRPr="00D85055" w:rsidRDefault="00C15D5A" w:rsidP="00DE757F">
    <w:pPr>
      <w:pStyle w:val="Header"/>
      <w:jc w:val="center"/>
      <w:rPr>
        <w:sz w:val="32"/>
        <w:szCs w:val="32"/>
      </w:rPr>
    </w:pPr>
    <w:r w:rsidRPr="00D85055">
      <w:rPr>
        <w:sz w:val="32"/>
        <w:szCs w:val="32"/>
      </w:rPr>
      <w:t>Virtual CHAP Consultant Certification Workshop</w:t>
    </w:r>
  </w:p>
  <w:p w14:paraId="597BA159" w14:textId="6F97F712" w:rsidR="002D5428" w:rsidRDefault="005A1353">
    <w:pPr>
      <w:pStyle w:val="Header"/>
      <w:rPr>
        <w:sz w:val="32"/>
        <w:szCs w:val="32"/>
      </w:rPr>
    </w:pPr>
    <w:r w:rsidRPr="00D85055">
      <w:rPr>
        <w:sz w:val="32"/>
        <w:szCs w:val="32"/>
      </w:rPr>
      <w:tab/>
    </w:r>
    <w:r w:rsidR="00C432A2">
      <w:rPr>
        <w:sz w:val="32"/>
        <w:szCs w:val="32"/>
      </w:rPr>
      <w:t>November 15-17</w:t>
    </w:r>
    <w:r w:rsidR="008966F0" w:rsidRPr="00D85055">
      <w:rPr>
        <w:sz w:val="32"/>
        <w:szCs w:val="32"/>
      </w:rPr>
      <w:t>, 2022</w:t>
    </w:r>
  </w:p>
  <w:p w14:paraId="0C8CBB06" w14:textId="1A8971B4" w:rsidR="00D85055" w:rsidRPr="00D85055" w:rsidRDefault="00DE757F" w:rsidP="00DE757F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Agenda</w:t>
    </w:r>
  </w:p>
  <w:p w14:paraId="368E6680" w14:textId="0FFF1F42" w:rsidR="00D85055" w:rsidRDefault="00D85055">
    <w:pPr>
      <w:pStyle w:val="Header"/>
    </w:pPr>
  </w:p>
  <w:p w14:paraId="495EE9E3" w14:textId="77777777" w:rsidR="00D85055" w:rsidRDefault="00D850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28"/>
    <w:rsid w:val="00003354"/>
    <w:rsid w:val="00060585"/>
    <w:rsid w:val="00064247"/>
    <w:rsid w:val="000A21BA"/>
    <w:rsid w:val="000A65F1"/>
    <w:rsid w:val="000F12CC"/>
    <w:rsid w:val="001116B0"/>
    <w:rsid w:val="001370B2"/>
    <w:rsid w:val="00162BDA"/>
    <w:rsid w:val="001D6942"/>
    <w:rsid w:val="0027713B"/>
    <w:rsid w:val="002D5428"/>
    <w:rsid w:val="002F25F9"/>
    <w:rsid w:val="00385485"/>
    <w:rsid w:val="003A30B3"/>
    <w:rsid w:val="004046CE"/>
    <w:rsid w:val="004116DB"/>
    <w:rsid w:val="0041228A"/>
    <w:rsid w:val="00466444"/>
    <w:rsid w:val="004A17B5"/>
    <w:rsid w:val="004E6CB7"/>
    <w:rsid w:val="00514C5B"/>
    <w:rsid w:val="00526766"/>
    <w:rsid w:val="005404CB"/>
    <w:rsid w:val="0055266F"/>
    <w:rsid w:val="005A1353"/>
    <w:rsid w:val="005D40A7"/>
    <w:rsid w:val="005F2895"/>
    <w:rsid w:val="006A7863"/>
    <w:rsid w:val="006E04EC"/>
    <w:rsid w:val="00717BCF"/>
    <w:rsid w:val="00721151"/>
    <w:rsid w:val="00792D7C"/>
    <w:rsid w:val="007F09A9"/>
    <w:rsid w:val="00832DE7"/>
    <w:rsid w:val="00860D27"/>
    <w:rsid w:val="00871E0D"/>
    <w:rsid w:val="008966F0"/>
    <w:rsid w:val="008B6D01"/>
    <w:rsid w:val="009E552E"/>
    <w:rsid w:val="009E62A0"/>
    <w:rsid w:val="00A7789E"/>
    <w:rsid w:val="00AA6113"/>
    <w:rsid w:val="00AC53DF"/>
    <w:rsid w:val="00AD26EA"/>
    <w:rsid w:val="00AE7756"/>
    <w:rsid w:val="00B0124F"/>
    <w:rsid w:val="00B42C4E"/>
    <w:rsid w:val="00B42DE7"/>
    <w:rsid w:val="00B63286"/>
    <w:rsid w:val="00BB723C"/>
    <w:rsid w:val="00BD0AC8"/>
    <w:rsid w:val="00BE448E"/>
    <w:rsid w:val="00C02EC0"/>
    <w:rsid w:val="00C15D5A"/>
    <w:rsid w:val="00C432A2"/>
    <w:rsid w:val="00C475AD"/>
    <w:rsid w:val="00C55418"/>
    <w:rsid w:val="00C905E0"/>
    <w:rsid w:val="00CB3FDD"/>
    <w:rsid w:val="00CC05F2"/>
    <w:rsid w:val="00CD4C7D"/>
    <w:rsid w:val="00D85055"/>
    <w:rsid w:val="00DB5629"/>
    <w:rsid w:val="00DE757F"/>
    <w:rsid w:val="00E52668"/>
    <w:rsid w:val="00E96F9A"/>
    <w:rsid w:val="00F32FD2"/>
    <w:rsid w:val="00F94EA6"/>
    <w:rsid w:val="00FC5FFB"/>
    <w:rsid w:val="00FD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55E34"/>
  <w15:chartTrackingRefBased/>
  <w15:docId w15:val="{A1572791-14FC-4E4A-9783-6EA59B04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D56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FD5694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FD56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5694"/>
    <w:pPr>
      <w:ind w:left="720"/>
      <w:contextualSpacing/>
    </w:pPr>
  </w:style>
  <w:style w:type="table" w:styleId="TableGrid">
    <w:name w:val="Table Grid"/>
    <w:basedOn w:val="TableNormal"/>
    <w:uiPriority w:val="39"/>
    <w:rsid w:val="002D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5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428"/>
  </w:style>
  <w:style w:type="paragraph" w:styleId="Footer">
    <w:name w:val="footer"/>
    <w:basedOn w:val="Normal"/>
    <w:link w:val="FooterChar"/>
    <w:uiPriority w:val="99"/>
    <w:unhideWhenUsed/>
    <w:rsid w:val="002D5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Warner</dc:creator>
  <cp:keywords/>
  <dc:description/>
  <cp:lastModifiedBy>Bobbie Warner</cp:lastModifiedBy>
  <cp:revision>3</cp:revision>
  <cp:lastPrinted>2022-08-25T15:33:00Z</cp:lastPrinted>
  <dcterms:created xsi:type="dcterms:W3CDTF">2022-08-29T18:56:00Z</dcterms:created>
  <dcterms:modified xsi:type="dcterms:W3CDTF">2022-08-29T18:57:00Z</dcterms:modified>
</cp:coreProperties>
</file>